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804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SCHEDA PRESENTAZIONE PROGETTO PTOF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1. DESCRIZIONE PROGETTO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</w:t>
        <w:tab/>
        <w:t xml:space="preserve">Titolo del progetto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</w:t>
        <w:tab/>
        <w:t xml:space="preserve">Referente di progetto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</w:t>
        <w:tab/>
        <w:t xml:space="preserve">Ordine di scuola/Plesso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</w:t>
        <w:tab/>
        <w:t xml:space="preserve">Classi coinvolte/Numero alunni destinatari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</w:t>
        <w:tab/>
        <w:t xml:space="preserve">Obiettivi formativi generali/finalità generali del progetto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</w:t>
        <w:tab/>
        <w:t xml:space="preserve">Obiettivi formativi specifici/competenze/conoscenze/abilità</w:t>
      </w:r>
    </w:p>
    <w:p w:rsidR="00000000" w:rsidDel="00000000" w:rsidP="00000000" w:rsidRDefault="00000000" w:rsidRPr="00000000" w14:paraId="0000000D">
      <w:pPr>
        <w:spacing w:after="0" w:line="240" w:lineRule="auto"/>
        <w:ind w:left="705" w:hanging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</w:t>
        <w:tab/>
        <w:t xml:space="preserve">Modalità di realizzazione (telematica o presenza), numero di incontri/uscite didattiche/attività previste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</w:t>
        <w:tab/>
        <w:t xml:space="preserve">Durata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</w:t>
        <w:tab/>
        <w:t xml:space="preserve">Realizzazione di un prodotto finale se previsto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</w:t>
        <w:tab/>
        <w:t xml:space="preserve">Risultati attesi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</w:t>
        <w:tab/>
        <w:t xml:space="preserve">Modalità di verifica e documentazione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2. FIGURE PROFESSIONALI COINVOLTE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</w:t>
        <w:tab/>
        <w:t xml:space="preserve">Figure coinvolte (indicare i NOMINATIVI)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</w:t>
        <w:tab/>
        <w:t xml:space="preserve">Docenti 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</w:t>
        <w:tab/>
        <w:t xml:space="preserve">Personale ATA </w:t>
      </w:r>
    </w:p>
    <w:p w:rsidR="00000000" w:rsidDel="00000000" w:rsidP="00000000" w:rsidRDefault="00000000" w:rsidRPr="00000000" w14:paraId="00000018">
      <w:pPr>
        <w:spacing w:after="0" w:line="240" w:lineRule="auto"/>
        <w:ind w:left="705" w:hanging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</w:t>
        <w:tab/>
        <w:t xml:space="preserve">Eventuali aree specifiche per esperti esterni da coinvolgere e modalità di intervento (presenza o telematica) </w:t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3. SCHEDA FINANZIARIA RISORSE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</w:t>
        <w:tab/>
        <w:t xml:space="preserve">n. ore FUNZIONALI Docenti/pianificazione temporale/scopo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</w:t>
        <w:tab/>
        <w:t xml:space="preserve">n. ore FRONTALI AGGIUNTIVE Docenti/pianificazione temporale/scopo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</w:t>
        <w:tab/>
        <w:t xml:space="preserve">n. ore intervento esperto/pianificazione temporale/scopo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</w:t>
        <w:tab/>
        <w:t xml:space="preserve">n. ore AGGIUNTIVE personale ATA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</w:t>
        <w:tab/>
        <w:t xml:space="preserve">Risorse materiali/sussidi necessari (Disponibili)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</w:t>
        <w:tab/>
        <w:t xml:space="preserve">Risorse materiali/sussidi necessari (Acquisto)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                  </w:t>
        <w:tab/>
        <w:t xml:space="preserve"> </w:t>
        <w:tab/>
        <w:t xml:space="preserve"> Firma Referente di Progetto</w:t>
        <w:tab/>
        <w:t xml:space="preserve">   </w:t>
        <w:tab/>
        <w:tab/>
        <w:tab/>
        <w:tab/>
        <w:tab/>
        <w:tab/>
        <w:t xml:space="preserve">          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 cura dell’ufficio di amministrazione: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SCHEDA FINANZIARIA RIEPILOGO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4"/>
        <w:gridCol w:w="2634"/>
        <w:tblGridChange w:id="0">
          <w:tblGrid>
            <w:gridCol w:w="6994"/>
            <w:gridCol w:w="2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Titolo del Progetto / Attività: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Costo totale           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€    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Spesa prevista per i Docenti coivolti: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 Tot. ore funzionali all’insegnamento: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 Tot ore aggiuntive di insegnamento: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compenso lordo dip. per ore funzionali/aggiuntive: € 17,50 x n. ore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Spesa prevista per il personale ATA: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Tot. ore aggiuntive necessarie: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 Collaboratori Scolastici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  Assistenti Amm.vi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Tot. spesa prevista per l’Esperto esterno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comprensivo di IVA o altri oneri €_____________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Uscite didattiche previste nel progetto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(indicare destinazione, durata, costo)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Ulteriori spese previste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(es.: SIAE, assistenza medica, noleggi, ecc.)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Acquisto materiale di consumo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(indicare il materiale e le quantità):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Acquisto sussidi didattici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(indicare il materiale ed il costo)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Contributi di finanziamento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(indicare la fonte: Carifo, Regione, Alunni, ecc.)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                  </w:t>
        <w:tab/>
        <w:t xml:space="preserve"> </w:t>
        <w:tab/>
        <w:t xml:space="preserve"> DSGA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3090" w:left="1134" w:right="1134" w:header="70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25654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256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25654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256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346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3468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